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859" w:rsidRDefault="00D91859" w:rsidP="00D91859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ЗАЯВКА</w:t>
      </w:r>
    </w:p>
    <w:p w:rsidR="00D91859" w:rsidRPr="00D91859" w:rsidRDefault="00D91859" w:rsidP="00D91859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 участие в</w:t>
      </w:r>
      <w:r w:rsidRPr="00D91859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областном образовательном форуме</w:t>
      </w:r>
    </w:p>
    <w:p w:rsidR="00D91859" w:rsidRPr="00D91859" w:rsidRDefault="00D91859" w:rsidP="00D91859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D91859">
        <w:rPr>
          <w:rFonts w:ascii="Times New Roman" w:hAnsi="Times New Roman" w:cs="Times New Roman"/>
          <w:bCs/>
          <w:iCs/>
          <w:sz w:val="28"/>
          <w:szCs w:val="28"/>
        </w:rPr>
        <w:t>«Развитие детского научно-техническое творчество сегодня – завтра шаг в профессию будущего»</w:t>
      </w:r>
    </w:p>
    <w:p w:rsidR="00D91859" w:rsidRPr="00D91859" w:rsidRDefault="00D91859" w:rsidP="00D91859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D91859">
        <w:rPr>
          <w:rFonts w:ascii="Times New Roman" w:hAnsi="Times New Roman" w:cs="Times New Roman"/>
          <w:bCs/>
          <w:iCs/>
          <w:sz w:val="28"/>
          <w:szCs w:val="28"/>
        </w:rPr>
        <w:t>(в рамках областной стажерской площадки «Профильная смена по робототехнике как социально-образовательное пространство творческого общения детей и взрослых»)</w:t>
      </w:r>
    </w:p>
    <w:p w:rsidR="00D91859" w:rsidRDefault="00D91859"/>
    <w:tbl>
      <w:tblPr>
        <w:tblStyle w:val="a3"/>
        <w:tblW w:w="0" w:type="auto"/>
        <w:jc w:val="center"/>
        <w:tblInd w:w="-1168" w:type="dxa"/>
        <w:tblLook w:val="04A0" w:firstRow="1" w:lastRow="0" w:firstColumn="1" w:lastColumn="0" w:noHBand="0" w:noVBand="1"/>
      </w:tblPr>
      <w:tblGrid>
        <w:gridCol w:w="1118"/>
        <w:gridCol w:w="3118"/>
        <w:gridCol w:w="4110"/>
        <w:gridCol w:w="2393"/>
      </w:tblGrid>
      <w:tr w:rsidR="00D91859" w:rsidRPr="00D91859" w:rsidTr="00D91859">
        <w:trPr>
          <w:jc w:val="center"/>
        </w:trPr>
        <w:tc>
          <w:tcPr>
            <w:tcW w:w="1118" w:type="dxa"/>
          </w:tcPr>
          <w:p w:rsidR="00D91859" w:rsidRPr="00D91859" w:rsidRDefault="00D91859" w:rsidP="00D91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85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9185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9185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18" w:type="dxa"/>
          </w:tcPr>
          <w:p w:rsidR="00D91859" w:rsidRPr="00D91859" w:rsidRDefault="00D91859" w:rsidP="00D91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859"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4110" w:type="dxa"/>
          </w:tcPr>
          <w:p w:rsidR="00D91859" w:rsidRPr="00D91859" w:rsidRDefault="00D91859" w:rsidP="00D91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859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2393" w:type="dxa"/>
          </w:tcPr>
          <w:p w:rsidR="00D91859" w:rsidRPr="00D91859" w:rsidRDefault="00D91859" w:rsidP="00D91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85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D91859">
              <w:rPr>
                <w:rFonts w:ascii="Times New Roman" w:hAnsi="Times New Roman" w:cs="Times New Roman"/>
                <w:sz w:val="28"/>
                <w:szCs w:val="28"/>
              </w:rPr>
              <w:t>жность</w:t>
            </w:r>
          </w:p>
        </w:tc>
      </w:tr>
      <w:tr w:rsidR="00D91859" w:rsidRPr="00D91859" w:rsidTr="00D91859">
        <w:trPr>
          <w:jc w:val="center"/>
        </w:trPr>
        <w:tc>
          <w:tcPr>
            <w:tcW w:w="1118" w:type="dxa"/>
          </w:tcPr>
          <w:p w:rsidR="00D91859" w:rsidRPr="00D91859" w:rsidRDefault="00D918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91859" w:rsidRPr="00D91859" w:rsidRDefault="00D918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D91859" w:rsidRPr="00D91859" w:rsidRDefault="00D918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91859" w:rsidRPr="00D91859" w:rsidRDefault="00D918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859" w:rsidRPr="00D91859" w:rsidTr="00D91859">
        <w:trPr>
          <w:jc w:val="center"/>
        </w:trPr>
        <w:tc>
          <w:tcPr>
            <w:tcW w:w="1118" w:type="dxa"/>
          </w:tcPr>
          <w:p w:rsidR="00D91859" w:rsidRPr="00D91859" w:rsidRDefault="00D918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91859" w:rsidRPr="00D91859" w:rsidRDefault="00D918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D91859" w:rsidRPr="00D91859" w:rsidRDefault="00D918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91859" w:rsidRPr="00D91859" w:rsidRDefault="00D918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859" w:rsidRPr="00D91859" w:rsidTr="00D91859">
        <w:trPr>
          <w:jc w:val="center"/>
        </w:trPr>
        <w:tc>
          <w:tcPr>
            <w:tcW w:w="1118" w:type="dxa"/>
          </w:tcPr>
          <w:p w:rsidR="00D91859" w:rsidRPr="00D91859" w:rsidRDefault="00D918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91859" w:rsidRPr="00D91859" w:rsidRDefault="00D918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D91859" w:rsidRPr="00D91859" w:rsidRDefault="00D918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91859" w:rsidRPr="00D91859" w:rsidRDefault="00D918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04BF" w:rsidRDefault="00A604BF"/>
    <w:p w:rsidR="00D55344" w:rsidRPr="00D55344" w:rsidRDefault="00D55344">
      <w:pPr>
        <w:rPr>
          <w:rFonts w:ascii="Times New Roman" w:hAnsi="Times New Roman" w:cs="Times New Roman"/>
          <w:sz w:val="28"/>
          <w:szCs w:val="28"/>
        </w:rPr>
      </w:pPr>
      <w:r w:rsidRPr="00D55344">
        <w:rPr>
          <w:rFonts w:ascii="Times New Roman" w:hAnsi="Times New Roman" w:cs="Times New Roman"/>
          <w:sz w:val="28"/>
          <w:szCs w:val="28"/>
        </w:rPr>
        <w:t xml:space="preserve">Уважаемые коллеги! Просьба прислать заполненную заявку на участие в мероприятии до конца рабочего дня 23 марта на электронный адрес СП «ДДТ» ГБОУ СОШ №2 с. Приволжье: </w:t>
      </w:r>
      <w:hyperlink r:id="rId5" w:history="1">
        <w:r w:rsidRPr="00D5534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spddtprivo</w:t>
        </w:r>
        <w:r w:rsidRPr="00D55344">
          <w:rPr>
            <w:rStyle w:val="a4"/>
            <w:rFonts w:ascii="Times New Roman" w:hAnsi="Times New Roman" w:cs="Times New Roman"/>
            <w:sz w:val="28"/>
            <w:szCs w:val="28"/>
          </w:rPr>
          <w:t>2@</w:t>
        </w:r>
        <w:r w:rsidRPr="00D5534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5534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5534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D55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344" w:rsidRPr="00D55344" w:rsidRDefault="00D55344">
      <w:pPr>
        <w:rPr>
          <w:rFonts w:ascii="Times New Roman" w:hAnsi="Times New Roman" w:cs="Times New Roman"/>
          <w:sz w:val="28"/>
          <w:szCs w:val="28"/>
        </w:rPr>
      </w:pPr>
      <w:r w:rsidRPr="00D55344">
        <w:rPr>
          <w:rFonts w:ascii="Times New Roman" w:hAnsi="Times New Roman" w:cs="Times New Roman"/>
          <w:sz w:val="28"/>
          <w:szCs w:val="28"/>
        </w:rPr>
        <w:t>Вопросы можно задать по телефону: 8(84647)92375, Фирсова Светлана Александровна</w:t>
      </w:r>
      <w:bookmarkStart w:id="0" w:name="_GoBack"/>
      <w:bookmarkEnd w:id="0"/>
    </w:p>
    <w:sectPr w:rsidR="00D55344" w:rsidRPr="00D55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934"/>
    <w:rsid w:val="00462934"/>
    <w:rsid w:val="00A604BF"/>
    <w:rsid w:val="00D55344"/>
    <w:rsid w:val="00D9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553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553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ddtprivo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3</cp:revision>
  <dcterms:created xsi:type="dcterms:W3CDTF">2018-03-21T12:46:00Z</dcterms:created>
  <dcterms:modified xsi:type="dcterms:W3CDTF">2018-03-21T12:54:00Z</dcterms:modified>
</cp:coreProperties>
</file>